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26" w:rsidRPr="00952CDF" w:rsidRDefault="004849D4" w:rsidP="00F857A3">
      <w:pPr>
        <w:pStyle w:val="Heading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720" w:hanging="720"/>
        <w:rPr>
          <w:sz w:val="20"/>
          <w:szCs w:val="20"/>
        </w:rPr>
      </w:pPr>
      <w:bookmarkStart w:id="0" w:name="_Toc387908775"/>
      <w:r w:rsidRPr="00952CDF">
        <w:rPr>
          <w:sz w:val="20"/>
          <w:szCs w:val="20"/>
        </w:rPr>
        <w:t>King County C</w:t>
      </w:r>
      <w:r w:rsidR="003365DE" w:rsidRPr="00952CDF">
        <w:rPr>
          <w:sz w:val="20"/>
          <w:szCs w:val="20"/>
        </w:rPr>
        <w:t>onsolidated Homeless Grant</w:t>
      </w:r>
      <w:r w:rsidRPr="00952CDF">
        <w:rPr>
          <w:sz w:val="20"/>
          <w:szCs w:val="20"/>
        </w:rPr>
        <w:t xml:space="preserve"> </w:t>
      </w:r>
    </w:p>
    <w:p w:rsidR="005D7F06" w:rsidRPr="00952CDF" w:rsidRDefault="005D7F06" w:rsidP="00F857A3">
      <w:pPr>
        <w:pStyle w:val="Heading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720" w:hanging="720"/>
        <w:rPr>
          <w:sz w:val="32"/>
          <w:szCs w:val="32"/>
        </w:rPr>
      </w:pPr>
      <w:r w:rsidRPr="00952CDF">
        <w:rPr>
          <w:sz w:val="32"/>
          <w:szCs w:val="32"/>
        </w:rPr>
        <w:t>Documentation of Third Party Oral Verification</w:t>
      </w:r>
      <w:bookmarkEnd w:id="0"/>
      <w:r w:rsidRPr="00952CDF">
        <w:rPr>
          <w:sz w:val="32"/>
          <w:szCs w:val="32"/>
        </w:rPr>
        <w:t xml:space="preserve"> </w:t>
      </w:r>
    </w:p>
    <w:p w:rsidR="001577F0" w:rsidRPr="003365DE" w:rsidRDefault="009A7EF1" w:rsidP="00135EA6">
      <w:pPr>
        <w:spacing w:before="120" w:after="120" w:line="240" w:lineRule="auto"/>
        <w:ind w:left="1440" w:firstLine="720"/>
        <w:rPr>
          <w:b/>
          <w:i/>
          <w:sz w:val="20"/>
          <w:szCs w:val="20"/>
        </w:rPr>
      </w:pPr>
      <w:r w:rsidRPr="003365DE">
        <w:rPr>
          <w:b/>
          <w:i/>
          <w:sz w:val="20"/>
          <w:szCs w:val="20"/>
        </w:rPr>
        <w:t>Use this form only wh</w:t>
      </w:r>
      <w:bookmarkStart w:id="1" w:name="_GoBack"/>
      <w:bookmarkEnd w:id="1"/>
      <w:r w:rsidRPr="003365DE">
        <w:rPr>
          <w:b/>
          <w:i/>
          <w:sz w:val="20"/>
          <w:szCs w:val="20"/>
        </w:rPr>
        <w:t>en unable to obtain written third party documentation.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5014"/>
        <w:gridCol w:w="485"/>
        <w:gridCol w:w="5032"/>
      </w:tblGrid>
      <w:tr w:rsidR="000009CA" w:rsidTr="00135EA6">
        <w:tc>
          <w:tcPr>
            <w:tcW w:w="485" w:type="dxa"/>
          </w:tcPr>
          <w:p w:rsidR="000009CA" w:rsidRDefault="000009CA" w:rsidP="001577F0">
            <w:r w:rsidRPr="00933B7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B75">
              <w:instrText xml:space="preserve"> FORMCHECKBOX </w:instrText>
            </w:r>
            <w:r w:rsidR="00135EA6">
              <w:fldChar w:fldCharType="separate"/>
            </w:r>
            <w:r w:rsidRPr="00933B75">
              <w:fldChar w:fldCharType="end"/>
            </w:r>
          </w:p>
        </w:tc>
        <w:tc>
          <w:tcPr>
            <w:tcW w:w="5014" w:type="dxa"/>
          </w:tcPr>
          <w:p w:rsidR="000009CA" w:rsidRDefault="000009CA" w:rsidP="001577F0">
            <w:r>
              <w:t>Homelessness</w:t>
            </w:r>
          </w:p>
        </w:tc>
        <w:tc>
          <w:tcPr>
            <w:tcW w:w="485" w:type="dxa"/>
          </w:tcPr>
          <w:p w:rsidR="000009CA" w:rsidRDefault="000009CA" w:rsidP="001577F0">
            <w:r w:rsidRPr="00933B7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B75">
              <w:instrText xml:space="preserve"> FORMCHECKBOX </w:instrText>
            </w:r>
            <w:r w:rsidR="00135EA6">
              <w:fldChar w:fldCharType="separate"/>
            </w:r>
            <w:r w:rsidRPr="00933B75">
              <w:fldChar w:fldCharType="end"/>
            </w:r>
          </w:p>
        </w:tc>
        <w:tc>
          <w:tcPr>
            <w:tcW w:w="5032" w:type="dxa"/>
          </w:tcPr>
          <w:p w:rsidR="000009CA" w:rsidRDefault="000009CA" w:rsidP="001577F0">
            <w:r>
              <w:t xml:space="preserve">Length of Time Homeless </w:t>
            </w:r>
            <w:r w:rsidRPr="00E26325">
              <w:rPr>
                <w:i/>
              </w:rPr>
              <w:t>(</w:t>
            </w:r>
            <w:r>
              <w:rPr>
                <w:i/>
              </w:rPr>
              <w:t>required for chronic homelessness</w:t>
            </w:r>
            <w:r w:rsidRPr="00E26325">
              <w:rPr>
                <w:i/>
              </w:rPr>
              <w:t>)</w:t>
            </w:r>
          </w:p>
        </w:tc>
      </w:tr>
      <w:tr w:rsidR="000009CA" w:rsidTr="00135EA6">
        <w:tc>
          <w:tcPr>
            <w:tcW w:w="485" w:type="dxa"/>
          </w:tcPr>
          <w:p w:rsidR="000009CA" w:rsidRPr="00933B75" w:rsidRDefault="000009CA" w:rsidP="001577F0">
            <w:r w:rsidRPr="00933B7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B75">
              <w:instrText xml:space="preserve"> FORMCHECKBOX </w:instrText>
            </w:r>
            <w:r w:rsidR="00135EA6">
              <w:fldChar w:fldCharType="separate"/>
            </w:r>
            <w:r w:rsidRPr="00933B75">
              <w:fldChar w:fldCharType="end"/>
            </w:r>
          </w:p>
        </w:tc>
        <w:tc>
          <w:tcPr>
            <w:tcW w:w="5014" w:type="dxa"/>
          </w:tcPr>
          <w:p w:rsidR="000009CA" w:rsidRDefault="000009CA" w:rsidP="001577F0">
            <w:r>
              <w:t>Earned</w:t>
            </w:r>
            <w:r w:rsidRPr="00933B75">
              <w:t xml:space="preserve"> Income (need name of employer, client name, pay amount and frequency, average hours worked per week, </w:t>
            </w:r>
            <w:r>
              <w:t xml:space="preserve">and </w:t>
            </w:r>
            <w:r w:rsidRPr="00933B75">
              <w:t xml:space="preserve">amount </w:t>
            </w:r>
            <w:r>
              <w:t>of any additional compensation)</w:t>
            </w:r>
          </w:p>
        </w:tc>
        <w:tc>
          <w:tcPr>
            <w:tcW w:w="485" w:type="dxa"/>
          </w:tcPr>
          <w:p w:rsidR="000009CA" w:rsidRPr="00933B75" w:rsidRDefault="000009CA" w:rsidP="001577F0">
            <w:r w:rsidRPr="00933B7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3B75">
              <w:instrText xml:space="preserve"> FORMCHECKBOX </w:instrText>
            </w:r>
            <w:r w:rsidR="00135EA6">
              <w:fldChar w:fldCharType="separate"/>
            </w:r>
            <w:r w:rsidRPr="00933B75">
              <w:fldChar w:fldCharType="end"/>
            </w:r>
          </w:p>
        </w:tc>
        <w:tc>
          <w:tcPr>
            <w:tcW w:w="5032" w:type="dxa"/>
          </w:tcPr>
          <w:p w:rsidR="000009CA" w:rsidRDefault="000009CA" w:rsidP="001577F0">
            <w:r>
              <w:t xml:space="preserve">Other Income </w:t>
            </w:r>
            <w:r w:rsidRPr="00933B75">
              <w:t>(need source of income, income amount, and frequency of income)</w:t>
            </w:r>
          </w:p>
        </w:tc>
      </w:tr>
    </w:tbl>
    <w:p w:rsidR="001577F0" w:rsidRPr="00933B75" w:rsidRDefault="001577F0" w:rsidP="001577F0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8550"/>
      </w:tblGrid>
      <w:tr w:rsidR="005D7F06" w:rsidRPr="00933B75" w:rsidTr="003365DE">
        <w:tc>
          <w:tcPr>
            <w:tcW w:w="2448" w:type="dxa"/>
            <w:shd w:val="clear" w:color="auto" w:fill="B6DDE8"/>
            <w:vAlign w:val="center"/>
          </w:tcPr>
          <w:p w:rsidR="005D7F06" w:rsidRPr="00933B75" w:rsidRDefault="005D7F06" w:rsidP="001577F0">
            <w:pPr>
              <w:spacing w:after="0" w:line="240" w:lineRule="auto"/>
            </w:pPr>
            <w:r w:rsidRPr="00933B75">
              <w:t>Client Name</w:t>
            </w:r>
          </w:p>
        </w:tc>
        <w:tc>
          <w:tcPr>
            <w:tcW w:w="8550" w:type="dxa"/>
            <w:vAlign w:val="center"/>
          </w:tcPr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</w:tc>
      </w:tr>
      <w:tr w:rsidR="005D7F06" w:rsidRPr="00933B75" w:rsidTr="003365DE">
        <w:tc>
          <w:tcPr>
            <w:tcW w:w="2448" w:type="dxa"/>
            <w:shd w:val="clear" w:color="auto" w:fill="B6DDE8"/>
            <w:vAlign w:val="center"/>
          </w:tcPr>
          <w:p w:rsidR="005D7F06" w:rsidRPr="00933B75" w:rsidRDefault="005D7F06" w:rsidP="001577F0">
            <w:pPr>
              <w:spacing w:after="0" w:line="240" w:lineRule="auto"/>
            </w:pPr>
            <w:r w:rsidRPr="00933B75">
              <w:t>HMIS Client Identifier</w:t>
            </w:r>
          </w:p>
        </w:tc>
        <w:tc>
          <w:tcPr>
            <w:tcW w:w="8550" w:type="dxa"/>
            <w:vAlign w:val="center"/>
          </w:tcPr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</w:tc>
      </w:tr>
      <w:tr w:rsidR="005D7F06" w:rsidRPr="00933B75" w:rsidTr="003365DE">
        <w:tc>
          <w:tcPr>
            <w:tcW w:w="2448" w:type="dxa"/>
            <w:shd w:val="clear" w:color="auto" w:fill="B6DDE8"/>
            <w:vAlign w:val="center"/>
          </w:tcPr>
          <w:p w:rsidR="005D7F06" w:rsidRPr="00933B75" w:rsidRDefault="005D7F06" w:rsidP="001577F0">
            <w:pPr>
              <w:spacing w:after="0" w:line="240" w:lineRule="auto"/>
            </w:pPr>
            <w:r w:rsidRPr="00933B75">
              <w:t>Date</w:t>
            </w:r>
            <w:r w:rsidR="00F52BA3">
              <w:t xml:space="preserve"> of Conversation</w:t>
            </w:r>
          </w:p>
        </w:tc>
        <w:tc>
          <w:tcPr>
            <w:tcW w:w="8550" w:type="dxa"/>
            <w:vAlign w:val="center"/>
          </w:tcPr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</w:tc>
      </w:tr>
      <w:tr w:rsidR="000009CA" w:rsidRPr="00933B75" w:rsidTr="003365DE">
        <w:tc>
          <w:tcPr>
            <w:tcW w:w="2448" w:type="dxa"/>
            <w:shd w:val="clear" w:color="auto" w:fill="B6DDE8"/>
            <w:vAlign w:val="center"/>
          </w:tcPr>
          <w:p w:rsidR="000009CA" w:rsidRPr="00933B75" w:rsidRDefault="000009CA" w:rsidP="000009CA">
            <w:pPr>
              <w:spacing w:after="0" w:line="240" w:lineRule="auto"/>
            </w:pPr>
            <w:r>
              <w:t xml:space="preserve">Third Party Verifier Name &amp; Phone Number </w:t>
            </w:r>
          </w:p>
        </w:tc>
        <w:tc>
          <w:tcPr>
            <w:tcW w:w="8550" w:type="dxa"/>
            <w:vAlign w:val="center"/>
          </w:tcPr>
          <w:p w:rsidR="000009CA" w:rsidRPr="00933B75" w:rsidRDefault="000009CA" w:rsidP="001577F0">
            <w:pPr>
              <w:spacing w:after="0" w:line="240" w:lineRule="auto"/>
              <w:rPr>
                <w:b/>
              </w:rPr>
            </w:pPr>
          </w:p>
        </w:tc>
      </w:tr>
      <w:tr w:rsidR="000009CA" w:rsidRPr="00933B75" w:rsidTr="003365DE">
        <w:tc>
          <w:tcPr>
            <w:tcW w:w="2448" w:type="dxa"/>
            <w:shd w:val="clear" w:color="auto" w:fill="B6DDE8"/>
            <w:vAlign w:val="center"/>
          </w:tcPr>
          <w:p w:rsidR="000009CA" w:rsidRDefault="000009CA" w:rsidP="00F52BA3">
            <w:pPr>
              <w:spacing w:after="0" w:line="240" w:lineRule="auto"/>
            </w:pPr>
            <w:r>
              <w:t>Position/Title</w:t>
            </w:r>
          </w:p>
        </w:tc>
        <w:tc>
          <w:tcPr>
            <w:tcW w:w="8550" w:type="dxa"/>
            <w:vAlign w:val="center"/>
          </w:tcPr>
          <w:p w:rsidR="000009CA" w:rsidRPr="00933B75" w:rsidRDefault="000009CA" w:rsidP="001577F0">
            <w:pPr>
              <w:spacing w:after="0" w:line="240" w:lineRule="auto"/>
              <w:rPr>
                <w:b/>
              </w:rPr>
            </w:pPr>
          </w:p>
        </w:tc>
      </w:tr>
      <w:tr w:rsidR="000009CA" w:rsidRPr="00933B75" w:rsidTr="003365DE">
        <w:tc>
          <w:tcPr>
            <w:tcW w:w="2448" w:type="dxa"/>
            <w:shd w:val="clear" w:color="auto" w:fill="B6DDE8"/>
            <w:vAlign w:val="center"/>
          </w:tcPr>
          <w:p w:rsidR="000009CA" w:rsidRDefault="000009CA" w:rsidP="001577F0">
            <w:pPr>
              <w:spacing w:after="0" w:line="240" w:lineRule="auto"/>
            </w:pPr>
            <w:r>
              <w:t>Organization</w:t>
            </w:r>
          </w:p>
        </w:tc>
        <w:tc>
          <w:tcPr>
            <w:tcW w:w="8550" w:type="dxa"/>
            <w:vAlign w:val="center"/>
          </w:tcPr>
          <w:p w:rsidR="000009CA" w:rsidRPr="00933B75" w:rsidRDefault="000009CA" w:rsidP="001577F0">
            <w:pPr>
              <w:spacing w:after="0" w:line="240" w:lineRule="auto"/>
              <w:rPr>
                <w:b/>
              </w:rPr>
            </w:pPr>
          </w:p>
        </w:tc>
      </w:tr>
      <w:tr w:rsidR="005D7F06" w:rsidRPr="00933B75" w:rsidTr="003365DE">
        <w:tc>
          <w:tcPr>
            <w:tcW w:w="2448" w:type="dxa"/>
            <w:shd w:val="clear" w:color="auto" w:fill="B6DDE8"/>
          </w:tcPr>
          <w:p w:rsidR="005D7F06" w:rsidRDefault="005D7F06" w:rsidP="001577F0">
            <w:pPr>
              <w:spacing w:after="0" w:line="240" w:lineRule="auto"/>
            </w:pPr>
            <w:r w:rsidRPr="00933B75">
              <w:t>Discussion</w:t>
            </w:r>
          </w:p>
          <w:p w:rsidR="00F52BA3" w:rsidRPr="00933B75" w:rsidRDefault="00F52BA3" w:rsidP="001577F0">
            <w:pPr>
              <w:spacing w:after="0" w:line="240" w:lineRule="auto"/>
            </w:pPr>
          </w:p>
        </w:tc>
        <w:tc>
          <w:tcPr>
            <w:tcW w:w="8550" w:type="dxa"/>
            <w:vAlign w:val="center"/>
          </w:tcPr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Default="005D7F06" w:rsidP="001577F0">
            <w:pPr>
              <w:spacing w:after="0" w:line="240" w:lineRule="auto"/>
              <w:rPr>
                <w:b/>
              </w:rPr>
            </w:pPr>
          </w:p>
          <w:p w:rsidR="004F21BF" w:rsidRDefault="004F21BF" w:rsidP="001577F0">
            <w:pPr>
              <w:spacing w:after="0" w:line="240" w:lineRule="auto"/>
              <w:rPr>
                <w:b/>
              </w:rPr>
            </w:pPr>
          </w:p>
          <w:p w:rsidR="004F21BF" w:rsidRDefault="004F21BF" w:rsidP="001577F0">
            <w:pPr>
              <w:spacing w:after="0" w:line="240" w:lineRule="auto"/>
              <w:rPr>
                <w:b/>
              </w:rPr>
            </w:pPr>
          </w:p>
          <w:p w:rsidR="00135EA6" w:rsidRDefault="00135EA6" w:rsidP="001577F0">
            <w:pPr>
              <w:spacing w:after="0" w:line="240" w:lineRule="auto"/>
              <w:rPr>
                <w:b/>
              </w:rPr>
            </w:pPr>
          </w:p>
          <w:p w:rsidR="004F21BF" w:rsidRDefault="004F21BF" w:rsidP="001577F0">
            <w:pPr>
              <w:spacing w:after="0" w:line="240" w:lineRule="auto"/>
              <w:rPr>
                <w:b/>
              </w:rPr>
            </w:pPr>
          </w:p>
          <w:p w:rsidR="004F21BF" w:rsidRPr="00933B75" w:rsidRDefault="004F21BF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</w:tc>
      </w:tr>
      <w:tr w:rsidR="005D7F06" w:rsidRPr="00933B75" w:rsidTr="003365DE">
        <w:tc>
          <w:tcPr>
            <w:tcW w:w="2448" w:type="dxa"/>
            <w:shd w:val="clear" w:color="auto" w:fill="B6DDE8"/>
            <w:vAlign w:val="center"/>
          </w:tcPr>
          <w:p w:rsidR="005D7F06" w:rsidRPr="00933B75" w:rsidRDefault="000E5526" w:rsidP="00F52BA3">
            <w:pPr>
              <w:spacing w:after="0" w:line="240" w:lineRule="auto"/>
            </w:pPr>
            <w:r>
              <w:t>Caseworker</w:t>
            </w:r>
            <w:r w:rsidR="000009CA">
              <w:t xml:space="preserve"> </w:t>
            </w:r>
            <w:r w:rsidR="00F52BA3">
              <w:t>N</w:t>
            </w:r>
            <w:r w:rsidR="000009CA">
              <w:t xml:space="preserve">ame and </w:t>
            </w:r>
            <w:r w:rsidR="00F52BA3">
              <w:t>S</w:t>
            </w:r>
            <w:r w:rsidR="000009CA">
              <w:t>ignature</w:t>
            </w:r>
          </w:p>
        </w:tc>
        <w:tc>
          <w:tcPr>
            <w:tcW w:w="8550" w:type="dxa"/>
            <w:vAlign w:val="center"/>
          </w:tcPr>
          <w:p w:rsidR="005D7F06" w:rsidRPr="00933B75" w:rsidRDefault="005D7F06" w:rsidP="001577F0">
            <w:pPr>
              <w:spacing w:after="0" w:line="240" w:lineRule="auto"/>
              <w:rPr>
                <w:b/>
              </w:rPr>
            </w:pPr>
          </w:p>
        </w:tc>
      </w:tr>
    </w:tbl>
    <w:p w:rsidR="00135EA6" w:rsidRPr="00135EA6" w:rsidRDefault="00135EA6" w:rsidP="00135EA6"/>
    <w:sectPr w:rsidR="00135EA6" w:rsidRPr="00135EA6" w:rsidSect="00441E3A">
      <w:head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6E" w:rsidRDefault="00762F6E" w:rsidP="00762F6E">
      <w:pPr>
        <w:spacing w:after="0" w:line="240" w:lineRule="auto"/>
      </w:pPr>
      <w:r>
        <w:separator/>
      </w:r>
    </w:p>
  </w:endnote>
  <w:end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DE" w:rsidRPr="003365DE" w:rsidRDefault="003365DE">
    <w:pPr>
      <w:pStyle w:val="Footer"/>
      <w:rPr>
        <w:sz w:val="20"/>
        <w:szCs w:val="20"/>
      </w:rPr>
    </w:pPr>
    <w:r w:rsidRPr="003365DE">
      <w:rPr>
        <w:sz w:val="20"/>
        <w:szCs w:val="20"/>
      </w:rPr>
      <w:t xml:space="preserve">King County CHG </w:t>
    </w:r>
  </w:p>
  <w:p w:rsidR="003365DE" w:rsidRPr="003365DE" w:rsidRDefault="003365DE">
    <w:pPr>
      <w:pStyle w:val="Footer"/>
      <w:rPr>
        <w:sz w:val="20"/>
        <w:szCs w:val="20"/>
      </w:rPr>
    </w:pPr>
    <w:r w:rsidRPr="003365DE">
      <w:rPr>
        <w:sz w:val="20"/>
        <w:szCs w:val="20"/>
      </w:rPr>
      <w:t>Third Party Oral Verification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6E" w:rsidRDefault="00762F6E" w:rsidP="00762F6E">
      <w:pPr>
        <w:spacing w:after="0" w:line="240" w:lineRule="auto"/>
      </w:pPr>
      <w:r>
        <w:separator/>
      </w:r>
    </w:p>
  </w:footnote>
  <w:foot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9D4" w:rsidRPr="00135AB4" w:rsidRDefault="004849D4" w:rsidP="004849D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 w:rsidRPr="00135AB4">
      <w:rPr>
        <w:rFonts w:asciiTheme="minorHAnsi" w:hAnsiTheme="minorHAnsi"/>
        <w:b w:val="0"/>
        <w:sz w:val="16"/>
      </w:rPr>
      <w:t>Effective Date January 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9D4" w:rsidRDefault="00DA1239" w:rsidP="004849D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>
      <w:rPr>
        <w:rFonts w:asciiTheme="minorHAnsi" w:hAnsiTheme="minorHAnsi"/>
        <w:b w:val="0"/>
        <w:sz w:val="16"/>
      </w:rPr>
      <w:t>Effective Date January 2019</w:t>
    </w:r>
  </w:p>
  <w:p w:rsidR="003E6DD2" w:rsidRPr="00135AB4" w:rsidRDefault="001912ED" w:rsidP="004849D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>
      <w:rPr>
        <w:rFonts w:asciiTheme="minorHAnsi" w:hAnsiTheme="minorHAnsi"/>
        <w:b w:val="0"/>
        <w:sz w:val="16"/>
      </w:rPr>
      <w:t xml:space="preserve">King County CHG </w:t>
    </w:r>
    <w:r w:rsidR="003E6DD2">
      <w:rPr>
        <w:rFonts w:asciiTheme="minorHAnsi" w:hAnsiTheme="minorHAnsi"/>
        <w:b w:val="0"/>
        <w:sz w:val="16"/>
      </w:rPr>
      <w:t>(4.2, 4.4 and 4.</w:t>
    </w:r>
    <w:r w:rsidR="00DA1239">
      <w:rPr>
        <w:rFonts w:asciiTheme="minorHAnsi" w:hAnsiTheme="minorHAnsi"/>
        <w:b w:val="0"/>
        <w:sz w:val="16"/>
      </w:rPr>
      <w:t>6</w:t>
    </w:r>
    <w:r w:rsidR="003E6DD2">
      <w:rPr>
        <w:rFonts w:asciiTheme="minorHAnsi" w:hAnsiTheme="minorHAnsi"/>
        <w:b w:val="0"/>
        <w:sz w:val="16"/>
      </w:rPr>
      <w:t>)</w:t>
    </w:r>
  </w:p>
  <w:p w:rsidR="00633B54" w:rsidRPr="00135AB4" w:rsidRDefault="00633B54" w:rsidP="00633B5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6C15"/>
    <w:multiLevelType w:val="hybridMultilevel"/>
    <w:tmpl w:val="7CE4CEFE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1D35753"/>
    <w:multiLevelType w:val="hybridMultilevel"/>
    <w:tmpl w:val="A9BC2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44DD4"/>
    <w:multiLevelType w:val="hybridMultilevel"/>
    <w:tmpl w:val="400EA5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A168A3"/>
    <w:multiLevelType w:val="hybridMultilevel"/>
    <w:tmpl w:val="1BCE070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A033EA"/>
    <w:multiLevelType w:val="hybridMultilevel"/>
    <w:tmpl w:val="B7C4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92A94"/>
    <w:multiLevelType w:val="hybridMultilevel"/>
    <w:tmpl w:val="79E84CE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6C611FB6"/>
    <w:multiLevelType w:val="hybridMultilevel"/>
    <w:tmpl w:val="84BA42CC"/>
    <w:lvl w:ilvl="0" w:tplc="0409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7" w15:restartNumberingAfterBreak="0">
    <w:nsid w:val="72033764"/>
    <w:multiLevelType w:val="hybridMultilevel"/>
    <w:tmpl w:val="CDFA8B60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8" w15:restartNumberingAfterBreak="0">
    <w:nsid w:val="76DF08A2"/>
    <w:multiLevelType w:val="multilevel"/>
    <w:tmpl w:val="9BBAB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06"/>
    <w:rsid w:val="000009CA"/>
    <w:rsid w:val="00033D45"/>
    <w:rsid w:val="00092628"/>
    <w:rsid w:val="000A5C7F"/>
    <w:rsid w:val="000B3998"/>
    <w:rsid w:val="000E2FEC"/>
    <w:rsid w:val="000E5526"/>
    <w:rsid w:val="000F3F89"/>
    <w:rsid w:val="000F4F80"/>
    <w:rsid w:val="0011400E"/>
    <w:rsid w:val="00121F9D"/>
    <w:rsid w:val="00135AB4"/>
    <w:rsid w:val="00135EA6"/>
    <w:rsid w:val="001577F0"/>
    <w:rsid w:val="0016261D"/>
    <w:rsid w:val="001912ED"/>
    <w:rsid w:val="00193EF6"/>
    <w:rsid w:val="00230C85"/>
    <w:rsid w:val="002423F5"/>
    <w:rsid w:val="002C3B86"/>
    <w:rsid w:val="002F5D23"/>
    <w:rsid w:val="0033486F"/>
    <w:rsid w:val="003365DE"/>
    <w:rsid w:val="00357F5F"/>
    <w:rsid w:val="00366F73"/>
    <w:rsid w:val="00386634"/>
    <w:rsid w:val="003C6642"/>
    <w:rsid w:val="003D6DFB"/>
    <w:rsid w:val="003E6DD2"/>
    <w:rsid w:val="003F5C93"/>
    <w:rsid w:val="00434787"/>
    <w:rsid w:val="00441E3A"/>
    <w:rsid w:val="004849D4"/>
    <w:rsid w:val="004C1562"/>
    <w:rsid w:val="004C46DE"/>
    <w:rsid w:val="004D1ADB"/>
    <w:rsid w:val="004F21BF"/>
    <w:rsid w:val="005450B1"/>
    <w:rsid w:val="0056751E"/>
    <w:rsid w:val="00567FB5"/>
    <w:rsid w:val="005C6874"/>
    <w:rsid w:val="005D0DF7"/>
    <w:rsid w:val="005D7F06"/>
    <w:rsid w:val="00614877"/>
    <w:rsid w:val="00633B54"/>
    <w:rsid w:val="00644287"/>
    <w:rsid w:val="00650AD5"/>
    <w:rsid w:val="00657D75"/>
    <w:rsid w:val="006710A3"/>
    <w:rsid w:val="0072677D"/>
    <w:rsid w:val="007302F7"/>
    <w:rsid w:val="0074542A"/>
    <w:rsid w:val="00755F7F"/>
    <w:rsid w:val="00761883"/>
    <w:rsid w:val="00762F6E"/>
    <w:rsid w:val="00774DDA"/>
    <w:rsid w:val="00781C78"/>
    <w:rsid w:val="00792D45"/>
    <w:rsid w:val="00796DF3"/>
    <w:rsid w:val="007F603E"/>
    <w:rsid w:val="00816C9A"/>
    <w:rsid w:val="00846E48"/>
    <w:rsid w:val="0088515B"/>
    <w:rsid w:val="009008FD"/>
    <w:rsid w:val="0091197E"/>
    <w:rsid w:val="009170A1"/>
    <w:rsid w:val="00946E01"/>
    <w:rsid w:val="00952CDF"/>
    <w:rsid w:val="009605EE"/>
    <w:rsid w:val="009A7EF1"/>
    <w:rsid w:val="00A0305B"/>
    <w:rsid w:val="00A17771"/>
    <w:rsid w:val="00AC5BFB"/>
    <w:rsid w:val="00AD7BAC"/>
    <w:rsid w:val="00B07992"/>
    <w:rsid w:val="00B17E8B"/>
    <w:rsid w:val="00B21B69"/>
    <w:rsid w:val="00B32408"/>
    <w:rsid w:val="00B77B15"/>
    <w:rsid w:val="00BB6202"/>
    <w:rsid w:val="00BE2F69"/>
    <w:rsid w:val="00C85543"/>
    <w:rsid w:val="00CB6CFC"/>
    <w:rsid w:val="00CC5FA4"/>
    <w:rsid w:val="00D24799"/>
    <w:rsid w:val="00D527C1"/>
    <w:rsid w:val="00DA1239"/>
    <w:rsid w:val="00DB61D1"/>
    <w:rsid w:val="00DE4347"/>
    <w:rsid w:val="00E04586"/>
    <w:rsid w:val="00E26325"/>
    <w:rsid w:val="00E43B6B"/>
    <w:rsid w:val="00E713A8"/>
    <w:rsid w:val="00E74755"/>
    <w:rsid w:val="00E805C7"/>
    <w:rsid w:val="00EA1CC0"/>
    <w:rsid w:val="00EF62F0"/>
    <w:rsid w:val="00F0334E"/>
    <w:rsid w:val="00F0513E"/>
    <w:rsid w:val="00F36954"/>
    <w:rsid w:val="00F52BA3"/>
    <w:rsid w:val="00F73E09"/>
    <w:rsid w:val="00F857A3"/>
    <w:rsid w:val="00FD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740201BD"/>
  <w15:docId w15:val="{2C13578F-2E4D-4A99-85B9-E9C9ACE9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F06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after="240" w:line="240" w:lineRule="auto"/>
      <w:ind w:left="720" w:hanging="720"/>
      <w:outlineLvl w:val="0"/>
    </w:pPr>
    <w:rPr>
      <w:rFonts w:eastAsia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F06"/>
    <w:pPr>
      <w:numPr>
        <w:ilvl w:val="1"/>
        <w:numId w:val="3"/>
      </w:numPr>
      <w:shd w:val="clear" w:color="auto" w:fill="C6D9F1" w:themeFill="text2" w:themeFillTint="33"/>
      <w:spacing w:after="0" w:line="240" w:lineRule="auto"/>
      <w:ind w:left="720" w:hanging="720"/>
      <w:outlineLvl w:val="1"/>
    </w:pPr>
    <w:rPr>
      <w:rFonts w:eastAsia="Times New Roman" w:cs="Times New Roman"/>
      <w:b/>
      <w:bCs/>
      <w:iCs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D7F06"/>
    <w:pPr>
      <w:numPr>
        <w:ilvl w:val="2"/>
      </w:numPr>
      <w:shd w:val="clear" w:color="auto" w:fill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D7F06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7F06"/>
    <w:pPr>
      <w:keepNext/>
      <w:keepLines/>
      <w:numPr>
        <w:ilvl w:val="4"/>
        <w:numId w:val="3"/>
      </w:numPr>
      <w:spacing w:before="200" w:after="0" w:line="240" w:lineRule="auto"/>
      <w:outlineLvl w:val="4"/>
    </w:pPr>
    <w:rPr>
      <w:rFonts w:ascii="Cambria" w:eastAsia="Times New Roman" w:hAnsi="Cambria" w:cs="Cambria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D7F06"/>
    <w:pPr>
      <w:numPr>
        <w:ilvl w:val="5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center" w:pos="4680"/>
        <w:tab w:val="left" w:pos="7413"/>
      </w:tabs>
      <w:spacing w:after="0" w:line="240" w:lineRule="auto"/>
      <w:outlineLvl w:val="5"/>
    </w:pPr>
    <w:rPr>
      <w:rFonts w:eastAsia="Times New Roman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F06"/>
    <w:pPr>
      <w:keepNext/>
      <w:keepLines/>
      <w:numPr>
        <w:ilvl w:val="6"/>
        <w:numId w:val="3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F06"/>
    <w:pPr>
      <w:keepNext/>
      <w:keepLines/>
      <w:numPr>
        <w:ilvl w:val="7"/>
        <w:numId w:val="3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F06"/>
    <w:pPr>
      <w:keepNext/>
      <w:keepLines/>
      <w:numPr>
        <w:ilvl w:val="8"/>
        <w:numId w:val="3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F06"/>
    <w:rPr>
      <w:rFonts w:eastAsia="Times New Roman" w:cs="Times New Roman"/>
      <w:b/>
      <w:sz w:val="24"/>
      <w:szCs w:val="24"/>
      <w:shd w:val="clear" w:color="auto" w:fill="BFBFBF" w:themeFill="background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5D7F06"/>
    <w:rPr>
      <w:rFonts w:eastAsia="Times New Roman" w:cs="Times New Roman"/>
      <w:b/>
      <w:bCs/>
      <w:iCs/>
      <w:sz w:val="24"/>
      <w:szCs w:val="24"/>
      <w:shd w:val="clear" w:color="auto" w:fill="C6D9F1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D7F06"/>
    <w:rPr>
      <w:rFonts w:eastAsia="Times New Roman" w:cs="Times New Roman"/>
      <w:b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5D7F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5D7F06"/>
    <w:rPr>
      <w:rFonts w:ascii="Cambria" w:eastAsia="Times New Roman" w:hAnsi="Cambria" w:cs="Cambria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D7F06"/>
    <w:rPr>
      <w:rFonts w:eastAsia="Times New Roman" w:cs="Times New Roman"/>
      <w:b/>
      <w:bCs/>
      <w:sz w:val="28"/>
      <w:szCs w:val="28"/>
      <w:shd w:val="clear" w:color="auto" w:fill="D9D9D9" w:themeFill="background1" w:themeFillShade="D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F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">
    <w:name w:val="_"/>
    <w:basedOn w:val="Normal"/>
    <w:uiPriority w:val="99"/>
    <w:rsid w:val="005D7F06"/>
    <w:pPr>
      <w:widowControl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F0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7F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6E"/>
  </w:style>
  <w:style w:type="paragraph" w:styleId="Footer">
    <w:name w:val="footer"/>
    <w:basedOn w:val="Normal"/>
    <w:link w:val="Foot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6E"/>
  </w:style>
  <w:style w:type="paragraph" w:styleId="BalloonText">
    <w:name w:val="Balloon Text"/>
    <w:basedOn w:val="Normal"/>
    <w:link w:val="BalloonTextChar"/>
    <w:uiPriority w:val="99"/>
    <w:semiHidden/>
    <w:unhideWhenUsed/>
    <w:rsid w:val="0033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8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0AD5"/>
    <w:pPr>
      <w:spacing w:after="0" w:line="240" w:lineRule="auto"/>
    </w:pPr>
  </w:style>
  <w:style w:type="paragraph" w:customStyle="1" w:styleId="TitleatTopofPage">
    <w:name w:val="Title at Top of Page"/>
    <w:basedOn w:val="Normal"/>
    <w:rsid w:val="00135AB4"/>
    <w:pPr>
      <w:spacing w:after="240" w:line="240" w:lineRule="auto"/>
      <w:jc w:val="center"/>
    </w:pPr>
    <w:rPr>
      <w:rFonts w:ascii="Calibri" w:eastAsia="Times New Roman" w:hAnsi="Calibri" w:cs="Arial"/>
      <w:b/>
      <w:sz w:val="3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1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6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17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BA41B4F2-3D1E-406B-BD89-39D4E7793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B6320-B602-41D2-B1F0-6528A68AE44F}"/>
</file>

<file path=customXml/itemProps3.xml><?xml version="1.0" encoding="utf-8"?>
<ds:datastoreItem xmlns:ds="http://schemas.openxmlformats.org/officeDocument/2006/customXml" ds:itemID="{D69DDF22-BE18-4A03-B756-CB3AE949F81D}"/>
</file>

<file path=customXml/itemProps4.xml><?xml version="1.0" encoding="utf-8"?>
<ds:datastoreItem xmlns:ds="http://schemas.openxmlformats.org/officeDocument/2006/customXml" ds:itemID="{C211B8EC-4FB3-42DE-BD78-868EC2E5BE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Simon, Jessica (COM)</dc:creator>
  <cp:lastModifiedBy>Greenway, Linda</cp:lastModifiedBy>
  <cp:revision>15</cp:revision>
  <cp:lastPrinted>2016-02-04T23:32:00Z</cp:lastPrinted>
  <dcterms:created xsi:type="dcterms:W3CDTF">2015-12-31T19:19:00Z</dcterms:created>
  <dcterms:modified xsi:type="dcterms:W3CDTF">2018-12-13T23:27:00Z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